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98867508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3C95A9C9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>
        <w:rPr>
          <w:rFonts w:ascii="Times New Roman" w:hAnsi="Times New Roman" w:cs="Times New Roman"/>
          <w:sz w:val="28"/>
          <w:szCs w:val="28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7BE9CAE6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F35576">
        <w:rPr>
          <w:szCs w:val="28"/>
        </w:rPr>
        <w:t>третя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 w:rsidR="00F35576">
        <w:rPr>
          <w:szCs w:val="28"/>
        </w:rPr>
        <w:t xml:space="preserve">матеріалів лісовпорядкування доопрацьованих відповідно до екологічних умов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r w:rsidR="00F35576">
        <w:rPr>
          <w:szCs w:val="28"/>
        </w:rPr>
        <w:t>Малинський</w:t>
      </w:r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37EBEC09" w14:textId="77777777" w:rsidR="00F35576" w:rsidRPr="00F35576" w:rsidRDefault="00F35576" w:rsidP="00F3557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35576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F35576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LVdtvObG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ueJ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OjEwttn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ibGWes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Vg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F35576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F35576">
        <w:rPr>
          <w:rFonts w:ascii="Times New Roman" w:hAnsi="Times New Roman" w:cs="Times New Roman"/>
          <w:sz w:val="28"/>
          <w:szCs w:val="28"/>
          <w:lang w:val="uk-UA"/>
        </w:rPr>
        <w:t>=89474256435</w:t>
      </w: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E08C00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9430E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A6DF" w14:textId="77777777" w:rsidR="00F35576" w:rsidRPr="008F65D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557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33FD"/>
    <w:rsid w:val="00D45C56"/>
    <w:rsid w:val="00D93023"/>
    <w:rsid w:val="00D971F8"/>
    <w:rsid w:val="00E76FDC"/>
    <w:rsid w:val="00EA72F7"/>
    <w:rsid w:val="00F07E07"/>
    <w:rsid w:val="00F15BE9"/>
    <w:rsid w:val="00F35576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36</cp:revision>
  <cp:lastPrinted>2023-05-29T12:02:00Z</cp:lastPrinted>
  <dcterms:created xsi:type="dcterms:W3CDTF">2023-02-23T08:40:00Z</dcterms:created>
  <dcterms:modified xsi:type="dcterms:W3CDTF">2025-01-20T06:39:00Z</dcterms:modified>
</cp:coreProperties>
</file>