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FF4A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804656657" r:id="rId7"/>
        </w:object>
      </w:r>
    </w:p>
    <w:p w14:paraId="6D597219" w14:textId="77777777" w:rsidR="00B82287" w:rsidRPr="00B82287" w:rsidRDefault="00B82287" w:rsidP="00FF4A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FF4A06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FF4A06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FF4A06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0C067EF6" w14:textId="52065776" w:rsidR="002D3111" w:rsidRPr="004F66DC" w:rsidRDefault="00F37E42" w:rsidP="004F66DC">
      <w:pPr>
        <w:spacing w:before="240"/>
        <w:ind w:left="3600" w:firstLine="72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13C7A400" w14:textId="3C911A9B" w:rsidR="002D3111" w:rsidRPr="007866B3" w:rsidRDefault="002D3111" w:rsidP="00C00524">
      <w:pPr>
        <w:spacing w:befor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F66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4A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7534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28EC" w:rsidRPr="007866B3">
        <w:rPr>
          <w:rFonts w:ascii="Times New Roman" w:hAnsi="Times New Roman" w:cs="Times New Roman"/>
          <w:sz w:val="26"/>
          <w:szCs w:val="26"/>
          <w:lang w:val="uk-UA"/>
        </w:rPr>
        <w:t>Центральне міжрегіональне управління лісового та мисливського господарства (далі Управління) інформує, щ</w:t>
      </w:r>
      <w:r w:rsidR="009F3CC6" w:rsidRPr="007866B3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7278F7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232D2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B57809" w:rsidRPr="007866B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232D2">
        <w:rPr>
          <w:rFonts w:ascii="Times New Roman" w:hAnsi="Times New Roman" w:cs="Times New Roman"/>
          <w:sz w:val="26"/>
          <w:szCs w:val="26"/>
          <w:lang w:val="uk-UA"/>
        </w:rPr>
        <w:t>04</w:t>
      </w:r>
      <w:r w:rsidR="004A28EC" w:rsidRPr="007866B3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A232D2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4A28EC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6EE1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о </w:t>
      </w:r>
      <w:r w:rsidR="00A232D2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4A28EC" w:rsidRPr="007866B3">
        <w:rPr>
          <w:rFonts w:ascii="Times New Roman" w:hAnsi="Times New Roman" w:cs="Times New Roman"/>
          <w:sz w:val="26"/>
          <w:szCs w:val="26"/>
          <w:lang w:val="uk-UA"/>
        </w:rPr>
        <w:t>:00 год. в режи</w:t>
      </w:r>
      <w:r w:rsidR="00FC7534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мі ZOOM-конференції </w:t>
      </w:r>
      <w:r w:rsidR="004A28EC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планується проведення лісовпорядної наради з лісовпорядкування лісів </w:t>
      </w:r>
      <w:r w:rsidR="007278F7" w:rsidRPr="007866B3">
        <w:rPr>
          <w:rFonts w:ascii="Times New Roman" w:hAnsi="Times New Roman" w:cs="Times New Roman"/>
          <w:sz w:val="26"/>
          <w:szCs w:val="26"/>
          <w:lang w:val="uk-UA"/>
        </w:rPr>
        <w:t>наступних лісокористувачів:</w:t>
      </w:r>
    </w:p>
    <w:p w14:paraId="7C342DD4" w14:textId="26D1DB0A" w:rsidR="00AD3D3D" w:rsidRPr="00A232D2" w:rsidRDefault="00A22E86" w:rsidP="00DD4E20">
      <w:pPr>
        <w:numPr>
          <w:ilvl w:val="0"/>
          <w:numId w:val="3"/>
        </w:numPr>
        <w:spacing w:before="240"/>
        <w:jc w:val="both"/>
        <w:rPr>
          <w:sz w:val="26"/>
          <w:szCs w:val="26"/>
          <w:lang w:val="uk-UA"/>
        </w:rPr>
      </w:pPr>
      <w:r w:rsidRPr="00A232D2">
        <w:rPr>
          <w:rFonts w:ascii="Times New Roman" w:hAnsi="Times New Roman" w:cs="Times New Roman"/>
          <w:sz w:val="26"/>
          <w:szCs w:val="26"/>
          <w:lang w:val="uk-UA"/>
        </w:rPr>
        <w:t>друга лісовпорядна нарада з розгляду змін до матеріалів лісовпорядкування на підставі актуалізованих матеріалів лісовпорядкування</w:t>
      </w:r>
      <w:r w:rsidR="00A232D2" w:rsidRPr="00A232D2">
        <w:rPr>
          <w:rFonts w:ascii="Times New Roman" w:hAnsi="Times New Roman" w:cs="Times New Roman"/>
          <w:sz w:val="26"/>
          <w:szCs w:val="26"/>
          <w:lang w:val="uk-UA"/>
        </w:rPr>
        <w:t xml:space="preserve"> по Житомирському військовому лісництву ДП «Шепетівський військовий лісгосп»</w:t>
      </w:r>
      <w:r w:rsidRPr="00A232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232D2">
        <w:rPr>
          <w:rFonts w:ascii="Times New Roman" w:hAnsi="Times New Roman" w:cs="Times New Roman"/>
          <w:sz w:val="26"/>
          <w:szCs w:val="26"/>
          <w:lang w:val="uk-UA"/>
        </w:rPr>
        <w:t>Міністерства оборони України.</w:t>
      </w:r>
    </w:p>
    <w:p w14:paraId="3CEA009B" w14:textId="38007610" w:rsidR="00F07E07" w:rsidRPr="007866B3" w:rsidRDefault="00DC23FC" w:rsidP="00FF4A0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7E07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4EEC0CB8" w:rsidR="00F07E07" w:rsidRPr="007866B3" w:rsidRDefault="00F07E07" w:rsidP="00FF4A0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FF4A06" w:rsidRPr="007866B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Центральне міжрегіональне управління лісового та мисливського господарства</w:t>
      </w:r>
    </w:p>
    <w:p w14:paraId="6741AE96" w14:textId="77777777" w:rsidR="00F07E07" w:rsidRPr="007866B3" w:rsidRDefault="00F07E07" w:rsidP="00FF4A0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66B3">
        <w:rPr>
          <w:rFonts w:ascii="Times New Roman" w:hAnsi="Times New Roman" w:cs="Times New Roman"/>
          <w:sz w:val="26"/>
          <w:szCs w:val="26"/>
          <w:lang w:val="uk-UA"/>
        </w:rPr>
        <w:t>Поштова адреса: 10029, Житомирська о</w:t>
      </w:r>
      <w:r w:rsidR="00F37E42" w:rsidRPr="007866B3">
        <w:rPr>
          <w:rFonts w:ascii="Times New Roman" w:hAnsi="Times New Roman" w:cs="Times New Roman"/>
          <w:sz w:val="26"/>
          <w:szCs w:val="26"/>
          <w:lang w:val="uk-UA"/>
        </w:rPr>
        <w:t>бл., м. Житомир, вул. Степана Бандери,</w:t>
      </w:r>
      <w:r w:rsidR="007953E3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7E42" w:rsidRPr="007866B3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5DD3ACCC" w14:textId="77777777" w:rsidR="00F07E07" w:rsidRPr="007866B3" w:rsidRDefault="00F37E42" w:rsidP="00FF4A0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Електронна адреса: </w:t>
      </w:r>
      <w:r w:rsidRPr="007866B3">
        <w:rPr>
          <w:rFonts w:ascii="Times New Roman" w:hAnsi="Times New Roman" w:cs="Times New Roman"/>
          <w:sz w:val="26"/>
          <w:szCs w:val="26"/>
        </w:rPr>
        <w:t>Info</w:t>
      </w:r>
      <w:r w:rsidR="00F07E07" w:rsidRPr="007866B3">
        <w:rPr>
          <w:rFonts w:ascii="Times New Roman" w:hAnsi="Times New Roman" w:cs="Times New Roman"/>
          <w:sz w:val="26"/>
          <w:szCs w:val="26"/>
          <w:lang w:val="uk-UA"/>
        </w:rPr>
        <w:t>@</w:t>
      </w:r>
      <w:r w:rsidRPr="007866B3">
        <w:rPr>
          <w:rFonts w:ascii="Times New Roman" w:hAnsi="Times New Roman" w:cs="Times New Roman"/>
          <w:sz w:val="26"/>
          <w:szCs w:val="26"/>
        </w:rPr>
        <w:t>c</w:t>
      </w:r>
      <w:r w:rsidRPr="007866B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7866B3">
        <w:rPr>
          <w:rFonts w:ascii="Times New Roman" w:hAnsi="Times New Roman" w:cs="Times New Roman"/>
          <w:sz w:val="26"/>
          <w:szCs w:val="26"/>
        </w:rPr>
        <w:t>forest</w:t>
      </w:r>
      <w:r w:rsidRPr="007866B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7866B3">
        <w:rPr>
          <w:rFonts w:ascii="Times New Roman" w:hAnsi="Times New Roman" w:cs="Times New Roman"/>
          <w:sz w:val="26"/>
          <w:szCs w:val="26"/>
          <w:lang w:val="uk-UA"/>
        </w:rPr>
        <w:t>gov.ua</w:t>
      </w:r>
    </w:p>
    <w:p w14:paraId="1C98F510" w14:textId="77777777" w:rsidR="00FC7534" w:rsidRPr="007866B3" w:rsidRDefault="00CD1FDC" w:rsidP="00FF4A0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</w:p>
    <w:p w14:paraId="32FE3051" w14:textId="38BB9395" w:rsidR="00F07E07" w:rsidRPr="007866B3" w:rsidRDefault="00FC7534" w:rsidP="00FF4A0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CD1FDC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6DC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CD1FDC"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7E07" w:rsidRPr="007866B3">
        <w:rPr>
          <w:rFonts w:ascii="Times New Roman" w:hAnsi="Times New Roman" w:cs="Times New Roman"/>
          <w:sz w:val="26"/>
          <w:szCs w:val="26"/>
          <w:lang w:val="uk-UA"/>
        </w:rPr>
        <w:t>ВО «</w:t>
      </w:r>
      <w:proofErr w:type="spellStart"/>
      <w:r w:rsidR="00F07E07" w:rsidRPr="007866B3">
        <w:rPr>
          <w:rFonts w:ascii="Times New Roman" w:hAnsi="Times New Roman" w:cs="Times New Roman"/>
          <w:sz w:val="26"/>
          <w:szCs w:val="26"/>
          <w:lang w:val="uk-UA"/>
        </w:rPr>
        <w:t>Укрдержліспроект</w:t>
      </w:r>
      <w:proofErr w:type="spellEnd"/>
      <w:r w:rsidR="00F07E07" w:rsidRPr="007866B3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14:paraId="5C907488" w14:textId="77777777" w:rsidR="00F07E07" w:rsidRPr="007866B3" w:rsidRDefault="00F07E07" w:rsidP="00FF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66B3">
        <w:rPr>
          <w:rFonts w:ascii="Times New Roman" w:hAnsi="Times New Roman" w:cs="Times New Roman"/>
          <w:sz w:val="26"/>
          <w:szCs w:val="26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Pr="007866B3" w:rsidRDefault="00F07E07" w:rsidP="00FF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66B3">
        <w:rPr>
          <w:rFonts w:ascii="Times New Roman" w:hAnsi="Times New Roman" w:cs="Times New Roman"/>
          <w:sz w:val="26"/>
          <w:szCs w:val="26"/>
          <w:lang w:val="uk-UA"/>
        </w:rPr>
        <w:t xml:space="preserve">Електронна адреса: </w:t>
      </w:r>
      <w:hyperlink r:id="rId8" w:history="1">
        <w:r w:rsidR="00924854" w:rsidRPr="007866B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secretary-lisproekt@ukr.net</w:t>
        </w:r>
      </w:hyperlink>
    </w:p>
    <w:p w14:paraId="464FAAA9" w14:textId="77777777" w:rsidR="00AB4BA4" w:rsidRDefault="00AB4BA4" w:rsidP="00FF4A06">
      <w:pPr>
        <w:pStyle w:val="a5"/>
        <w:jc w:val="both"/>
        <w:rPr>
          <w:szCs w:val="28"/>
        </w:rPr>
      </w:pPr>
    </w:p>
    <w:p w14:paraId="49101890" w14:textId="77777777" w:rsidR="00924854" w:rsidRPr="009734EE" w:rsidRDefault="00924854" w:rsidP="00FF4A0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F0A8BE" w14:textId="4CC9862E" w:rsidR="0041419D" w:rsidRPr="0041419D" w:rsidRDefault="00D971F8" w:rsidP="0041419D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23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419D">
        <w:rPr>
          <w:rFonts w:ascii="Times New Roman" w:hAnsi="Times New Roman" w:cs="Times New Roman"/>
          <w:sz w:val="28"/>
          <w:szCs w:val="28"/>
          <w:lang w:val="uk-UA"/>
        </w:rPr>
        <w:t>Посилання</w:t>
      </w:r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4387" w:rsidRPr="0041419D">
        <w:rPr>
          <w:lang w:val="uk-UA"/>
        </w:rPr>
        <w:t xml:space="preserve"> 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j</w:t>
      </w:r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LVdtvObG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ueJ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OjEwttn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ibGWes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Vg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="0041419D" w:rsidRPr="0041419D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="0041419D" w:rsidRPr="0041419D">
        <w:rPr>
          <w:rFonts w:ascii="Times New Roman" w:hAnsi="Times New Roman" w:cs="Times New Roman"/>
          <w:sz w:val="28"/>
          <w:szCs w:val="28"/>
          <w:lang w:val="uk-UA"/>
        </w:rPr>
        <w:t>=81949848805</w:t>
      </w:r>
    </w:p>
    <w:p w14:paraId="68F82CDC" w14:textId="77777777" w:rsidR="0041419D" w:rsidRPr="0041419D" w:rsidRDefault="0041419D" w:rsidP="0041419D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</w:p>
    <w:p w14:paraId="3B8C9B9F" w14:textId="626F7569" w:rsidR="00924854" w:rsidRPr="00410C02" w:rsidRDefault="002D3111" w:rsidP="0041419D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410C02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41D86801" w14:textId="77777777" w:rsidR="00C00524" w:rsidRDefault="00C0052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AF3FD" w14:textId="4D99BC1E" w:rsidR="00924854" w:rsidRPr="00410C02" w:rsidRDefault="00DC23FC" w:rsidP="00C00524">
      <w:pPr>
        <w:spacing w:after="0" w:line="240" w:lineRule="auto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 w:rsidRPr="00410C0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410C02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28808F" w14:textId="5B08EBA5" w:rsidR="00C00524" w:rsidRDefault="00C00524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F19DAA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7D4E9F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37897E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B0E73F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79B20B" w14:textId="77777777" w:rsidR="0041419D" w:rsidRPr="00C00524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1419D" w:rsidRPr="00C00524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301B"/>
    <w:multiLevelType w:val="hybridMultilevel"/>
    <w:tmpl w:val="5E1E07F2"/>
    <w:lvl w:ilvl="0" w:tplc="1DF6EE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6612"/>
    <w:multiLevelType w:val="hybridMultilevel"/>
    <w:tmpl w:val="60A27B48"/>
    <w:lvl w:ilvl="0" w:tplc="D576A8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698643">
    <w:abstractNumId w:val="1"/>
  </w:num>
  <w:num w:numId="2" w16cid:durableId="334921373">
    <w:abstractNumId w:val="0"/>
  </w:num>
  <w:num w:numId="3" w16cid:durableId="14779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34525"/>
    <w:rsid w:val="00154489"/>
    <w:rsid w:val="002977C5"/>
    <w:rsid w:val="002D3111"/>
    <w:rsid w:val="00370F2C"/>
    <w:rsid w:val="00405409"/>
    <w:rsid w:val="00410C02"/>
    <w:rsid w:val="0041419D"/>
    <w:rsid w:val="00434392"/>
    <w:rsid w:val="00436663"/>
    <w:rsid w:val="004A28EC"/>
    <w:rsid w:val="004F66DC"/>
    <w:rsid w:val="0052358F"/>
    <w:rsid w:val="0054228B"/>
    <w:rsid w:val="0056598D"/>
    <w:rsid w:val="00571B29"/>
    <w:rsid w:val="00584563"/>
    <w:rsid w:val="005A1000"/>
    <w:rsid w:val="00663E6B"/>
    <w:rsid w:val="006B58B5"/>
    <w:rsid w:val="006C2FC2"/>
    <w:rsid w:val="007278F7"/>
    <w:rsid w:val="007866B3"/>
    <w:rsid w:val="00790571"/>
    <w:rsid w:val="007953E3"/>
    <w:rsid w:val="00814124"/>
    <w:rsid w:val="008B1E1E"/>
    <w:rsid w:val="00924854"/>
    <w:rsid w:val="009361D9"/>
    <w:rsid w:val="00970E2D"/>
    <w:rsid w:val="009734EE"/>
    <w:rsid w:val="009B7370"/>
    <w:rsid w:val="009F3CC6"/>
    <w:rsid w:val="00A22E86"/>
    <w:rsid w:val="00A232D2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00524"/>
    <w:rsid w:val="00C64F17"/>
    <w:rsid w:val="00CC5EED"/>
    <w:rsid w:val="00CD1FDC"/>
    <w:rsid w:val="00CF7A8E"/>
    <w:rsid w:val="00D45C56"/>
    <w:rsid w:val="00D63E7F"/>
    <w:rsid w:val="00D971F8"/>
    <w:rsid w:val="00DC23FC"/>
    <w:rsid w:val="00E76FDC"/>
    <w:rsid w:val="00E94387"/>
    <w:rsid w:val="00EA72F7"/>
    <w:rsid w:val="00F07E07"/>
    <w:rsid w:val="00F15BE9"/>
    <w:rsid w:val="00F37E42"/>
    <w:rsid w:val="00FC6EE1"/>
    <w:rsid w:val="00FC7534"/>
    <w:rsid w:val="00FE587E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Unresolved Mention"/>
    <w:basedOn w:val="a0"/>
    <w:uiPriority w:val="99"/>
    <w:semiHidden/>
    <w:unhideWhenUsed/>
    <w:rsid w:val="00936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-lisproekt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21DD-C110-4B3A-8165-51A02F5E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47</cp:revision>
  <cp:lastPrinted>2023-05-29T12:02:00Z</cp:lastPrinted>
  <dcterms:created xsi:type="dcterms:W3CDTF">2023-02-23T08:40:00Z</dcterms:created>
  <dcterms:modified xsi:type="dcterms:W3CDTF">2025-03-28T06:45:00Z</dcterms:modified>
</cp:coreProperties>
</file>